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71E0222C" w:rsidR="00DE5E7E" w:rsidRPr="00501EBC" w:rsidRDefault="00D670D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22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24351E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72251797" w:rsidR="00B9679C" w:rsidRPr="00C6135F" w:rsidRDefault="0024351E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406EB34" wp14:editId="1E3D38D7">
                  <wp:extent cx="2751843" cy="223759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450" cy="224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0BDC511D" w:rsidR="006A2FC6" w:rsidRPr="00C6135F" w:rsidRDefault="0024351E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E20715F" wp14:editId="1E1645BE">
                  <wp:extent cx="3199765" cy="2248348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34" cy="225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1E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443226A6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D670D7">
              <w:rPr>
                <w:rFonts w:ascii="Cambria" w:eastAsia="Cambria" w:hAnsi="Cambria" w:cs="Cambria"/>
              </w:rPr>
              <w:t>Capacitación secretaria de salud</w:t>
            </w:r>
          </w:p>
        </w:tc>
        <w:tc>
          <w:tcPr>
            <w:tcW w:w="6389" w:type="dxa"/>
            <w:shd w:val="clear" w:color="auto" w:fill="auto"/>
          </w:tcPr>
          <w:p w14:paraId="23F7C0BD" w14:textId="71DE0EC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D670D7">
              <w:rPr>
                <w:rFonts w:ascii="Cambria" w:eastAsia="Cambria" w:hAnsi="Cambria" w:cs="Cambria"/>
              </w:rPr>
              <w:t>Protocolo de bioseguridad</w:t>
            </w:r>
          </w:p>
        </w:tc>
      </w:tr>
      <w:tr w:rsidR="0024351E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63FC3CF5" w:rsidR="000E3644" w:rsidRDefault="0024351E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BB8108" wp14:editId="481E0C13">
                  <wp:extent cx="3195021" cy="4259792"/>
                  <wp:effectExtent l="0" t="0" r="5715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84" cy="427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06555182" w:rsidR="000E3644" w:rsidRDefault="0024351E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2248CCB" wp14:editId="3835B564">
                  <wp:extent cx="2952115" cy="4206240"/>
                  <wp:effectExtent l="0" t="0" r="635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35" cy="424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1E" w:rsidRPr="00C6135F" w14:paraId="06880FD0" w14:textId="77777777" w:rsidTr="008054E5">
        <w:trPr>
          <w:trHeight w:val="248"/>
          <w:jc w:val="center"/>
        </w:trPr>
        <w:tc>
          <w:tcPr>
            <w:tcW w:w="5777" w:type="dxa"/>
            <w:shd w:val="clear" w:color="auto" w:fill="auto"/>
          </w:tcPr>
          <w:p w14:paraId="2A52C2A1" w14:textId="69206952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D670D7">
              <w:rPr>
                <w:rFonts w:ascii="Cambria" w:eastAsia="Cambria" w:hAnsi="Cambria" w:cs="Cambria"/>
              </w:rPr>
              <w:t>Protocolo de bioseguridad</w:t>
            </w:r>
          </w:p>
        </w:tc>
        <w:tc>
          <w:tcPr>
            <w:tcW w:w="6389" w:type="dxa"/>
            <w:shd w:val="clear" w:color="auto" w:fill="auto"/>
          </w:tcPr>
          <w:p w14:paraId="4401723B" w14:textId="7F7B429F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D670D7">
              <w:rPr>
                <w:rFonts w:ascii="Cambria" w:eastAsia="Cambria" w:hAnsi="Cambria" w:cs="Cambria"/>
              </w:rPr>
              <w:t>Protocolo de bioseguridad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A5EF2" w14:textId="77777777" w:rsidR="003C1E01" w:rsidRDefault="003C1E01">
      <w:pPr>
        <w:spacing w:after="0" w:line="240" w:lineRule="auto"/>
      </w:pPr>
      <w:r>
        <w:separator/>
      </w:r>
    </w:p>
  </w:endnote>
  <w:endnote w:type="continuationSeparator" w:id="0">
    <w:p w14:paraId="307C7730" w14:textId="77777777" w:rsidR="003C1E01" w:rsidRDefault="003C1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C1E01">
      <w:fldChar w:fldCharType="begin"/>
    </w:r>
    <w:r w:rsidR="003C1E01">
      <w:instrText xml:space="preserve"> NUMPAGES   \* MERGEFORMAT </w:instrText>
    </w:r>
    <w:r w:rsidR="003C1E0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C1E0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C1E01">
      <w:fldChar w:fldCharType="begin"/>
    </w:r>
    <w:r w:rsidR="003C1E01">
      <w:instrText xml:space="preserve"> NUMPAGES   \* MERGEFORMAT </w:instrText>
    </w:r>
    <w:r w:rsidR="003C1E0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C1E0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C1E01">
      <w:fldChar w:fldCharType="begin"/>
    </w:r>
    <w:r w:rsidR="003C1E01">
      <w:instrText xml:space="preserve"> NUMPAGES   \* MERGEFORMAT </w:instrText>
    </w:r>
    <w:r w:rsidR="003C1E0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C1E0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9E9CA" w14:textId="77777777" w:rsidR="003C1E01" w:rsidRDefault="003C1E01">
      <w:pPr>
        <w:spacing w:after="0" w:line="240" w:lineRule="auto"/>
      </w:pPr>
      <w:r>
        <w:separator/>
      </w:r>
    </w:p>
  </w:footnote>
  <w:footnote w:type="continuationSeparator" w:id="0">
    <w:p w14:paraId="3B628C3E" w14:textId="77777777" w:rsidR="003C1E01" w:rsidRDefault="003C1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4351E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1E01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9204A"/>
    <w:rsid w:val="005B7C05"/>
    <w:rsid w:val="005C1805"/>
    <w:rsid w:val="005C5098"/>
    <w:rsid w:val="006070B5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16328"/>
    <w:rsid w:val="0072528C"/>
    <w:rsid w:val="00726CE2"/>
    <w:rsid w:val="00745011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6CE4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670D7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DD673B-ECB2-4835-91EA-0926D3FC8A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FD3180-4F7B-4192-979B-083557851828}"/>
</file>

<file path=customXml/itemProps3.xml><?xml version="1.0" encoding="utf-8"?>
<ds:datastoreItem xmlns:ds="http://schemas.openxmlformats.org/officeDocument/2006/customXml" ds:itemID="{07CC1B93-30D4-47AC-BEC4-A40114ECA3B3}"/>
</file>

<file path=customXml/itemProps4.xml><?xml version="1.0" encoding="utf-8"?>
<ds:datastoreItem xmlns:ds="http://schemas.openxmlformats.org/officeDocument/2006/customXml" ds:itemID="{07787905-85EF-4589-A338-1B1CF5D5B2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209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4</cp:revision>
  <cp:lastPrinted>2020-05-26T16:15:00Z</cp:lastPrinted>
  <dcterms:created xsi:type="dcterms:W3CDTF">2020-05-26T16:14:00Z</dcterms:created>
  <dcterms:modified xsi:type="dcterms:W3CDTF">2020-05-26T16:17:00Z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